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tbl>
      <w:tblPr>
        <w:tblW w:w="10632" w:type="dxa"/>
        <w:tblInd w:w="-356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8348"/>
      </w:tblGrid>
      <w:tr w:rsidR="00685229" w:rsidTr="008E327E">
        <w:trPr>
          <w:trHeight w:val="2121"/>
        </w:trPr>
        <w:tc>
          <w:tcPr>
            <w:tcW w:w="2268" w:type="dxa"/>
            <w:shd w:val="clear" w:color="auto" w:fill="auto"/>
          </w:tcPr>
          <w:p w:rsidR="00685229" w:rsidRDefault="00685229" w:rsidP="00685229">
            <w:pPr>
              <w:pStyle w:val="Titolo"/>
              <w:rPr>
                <w:sz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85511E0" wp14:editId="129B7BF8">
                  <wp:extent cx="1358265" cy="1249045"/>
                  <wp:effectExtent l="0" t="0" r="0" b="0"/>
                  <wp:docPr id="2" name="Immagine 1" descr="tecnopo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tecnopo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685229" w:rsidRDefault="00685229" w:rsidP="008E327E">
            <w:pPr>
              <w:pStyle w:val="Intestazione"/>
              <w:rPr>
                <w:b/>
                <w:bCs/>
                <w:color w:val="008080"/>
                <w:sz w:val="22"/>
                <w:szCs w:val="22"/>
              </w:rPr>
            </w:pPr>
          </w:p>
          <w:p w:rsidR="00685229" w:rsidRDefault="00685229" w:rsidP="008E327E">
            <w:pPr>
              <w:pStyle w:val="Intestazione"/>
              <w:rPr>
                <w:b/>
                <w:bCs/>
                <w:color w:val="008080"/>
                <w:sz w:val="22"/>
                <w:szCs w:val="22"/>
              </w:rPr>
            </w:pPr>
          </w:p>
          <w:p w:rsidR="00685229" w:rsidRDefault="00685229" w:rsidP="008E327E">
            <w:pPr>
              <w:pStyle w:val="Intestazione"/>
              <w:rPr>
                <w:b/>
                <w:bCs/>
                <w:color w:val="008080"/>
                <w:sz w:val="22"/>
                <w:szCs w:val="22"/>
              </w:rPr>
            </w:pPr>
          </w:p>
          <w:p w:rsidR="00685229" w:rsidRDefault="00685229" w:rsidP="008E327E">
            <w:pPr>
              <w:pStyle w:val="Intestazione"/>
              <w:spacing w:before="60"/>
              <w:rPr>
                <w:b/>
                <w:bCs/>
                <w:color w:val="008080"/>
                <w:sz w:val="22"/>
                <w:szCs w:val="22"/>
              </w:rPr>
            </w:pPr>
          </w:p>
          <w:p w:rsidR="00685229" w:rsidRDefault="00685229" w:rsidP="008E327E">
            <w:pPr>
              <w:pStyle w:val="Intestazione"/>
              <w:spacing w:before="60"/>
              <w:rPr>
                <w:color w:val="008080"/>
                <w:sz w:val="16"/>
                <w:szCs w:val="16"/>
              </w:rPr>
            </w:pPr>
            <w:r>
              <w:rPr>
                <w:b/>
                <w:bCs/>
                <w:color w:val="008080"/>
                <w:sz w:val="16"/>
                <w:szCs w:val="16"/>
              </w:rPr>
              <w:t xml:space="preserve">TECNOPOLIS Parco Scientifico e Tecnologico - </w:t>
            </w:r>
            <w:r>
              <w:rPr>
                <w:color w:val="008080"/>
                <w:sz w:val="16"/>
                <w:szCs w:val="16"/>
              </w:rPr>
              <w:t>Società consortile a responsabilità limitata Unipersonale</w:t>
            </w:r>
          </w:p>
          <w:p w:rsidR="00685229" w:rsidRDefault="00685229" w:rsidP="008E327E">
            <w:pPr>
              <w:pStyle w:val="Intestazione"/>
              <w:spacing w:before="60"/>
              <w:rPr>
                <w:color w:val="008080"/>
                <w:sz w:val="16"/>
                <w:szCs w:val="16"/>
              </w:rPr>
            </w:pPr>
            <w:r>
              <w:rPr>
                <w:color w:val="008080"/>
                <w:sz w:val="16"/>
                <w:szCs w:val="16"/>
              </w:rPr>
              <w:t xml:space="preserve">Sede Legale: </w:t>
            </w:r>
            <w:proofErr w:type="spellStart"/>
            <w:r>
              <w:rPr>
                <w:color w:val="008080"/>
                <w:sz w:val="16"/>
                <w:szCs w:val="16"/>
              </w:rPr>
              <w:t>Str</w:t>
            </w:r>
            <w:proofErr w:type="spellEnd"/>
            <w:r>
              <w:rPr>
                <w:color w:val="00808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8080"/>
                <w:sz w:val="16"/>
                <w:szCs w:val="16"/>
              </w:rPr>
              <w:t>P.le</w:t>
            </w:r>
            <w:proofErr w:type="gramEnd"/>
            <w:r>
              <w:rPr>
                <w:color w:val="008080"/>
                <w:sz w:val="16"/>
                <w:szCs w:val="16"/>
              </w:rPr>
              <w:t xml:space="preserve"> per Casamassima, km. 3 -70010 Valenzano (BA) - </w:t>
            </w:r>
            <w:proofErr w:type="spellStart"/>
            <w:r>
              <w:rPr>
                <w:color w:val="008080"/>
                <w:sz w:val="16"/>
                <w:szCs w:val="16"/>
              </w:rPr>
              <w:t>Italy</w:t>
            </w:r>
            <w:proofErr w:type="spellEnd"/>
            <w:r>
              <w:rPr>
                <w:color w:val="008080"/>
                <w:sz w:val="16"/>
                <w:szCs w:val="16"/>
              </w:rPr>
              <w:t xml:space="preserve"> -</w:t>
            </w:r>
            <w:proofErr w:type="spellStart"/>
            <w:proofErr w:type="gramStart"/>
            <w:r>
              <w:rPr>
                <w:color w:val="008080"/>
                <w:sz w:val="16"/>
                <w:szCs w:val="16"/>
              </w:rPr>
              <w:t>Tel</w:t>
            </w:r>
            <w:proofErr w:type="spellEnd"/>
            <w:r>
              <w:rPr>
                <w:color w:val="008080"/>
                <w:sz w:val="16"/>
                <w:szCs w:val="16"/>
              </w:rPr>
              <w:t>:+</w:t>
            </w:r>
            <w:proofErr w:type="gramEnd"/>
            <w:r>
              <w:rPr>
                <w:color w:val="008080"/>
                <w:sz w:val="16"/>
                <w:szCs w:val="16"/>
              </w:rPr>
              <w:t>39-080.4045663-Fax:+39-080.4045383</w:t>
            </w:r>
          </w:p>
          <w:p w:rsidR="00685229" w:rsidRDefault="00685229" w:rsidP="008E327E">
            <w:pPr>
              <w:pStyle w:val="Intestazione"/>
              <w:spacing w:before="60"/>
              <w:rPr>
                <w:color w:val="008080"/>
                <w:sz w:val="16"/>
                <w:szCs w:val="16"/>
              </w:rPr>
            </w:pPr>
            <w:r>
              <w:rPr>
                <w:color w:val="008080"/>
                <w:sz w:val="16"/>
                <w:szCs w:val="16"/>
              </w:rPr>
              <w:t xml:space="preserve">Cap. </w:t>
            </w:r>
            <w:proofErr w:type="spellStart"/>
            <w:r>
              <w:rPr>
                <w:color w:val="008080"/>
                <w:sz w:val="16"/>
                <w:szCs w:val="16"/>
              </w:rPr>
              <w:t>Soc</w:t>
            </w:r>
            <w:proofErr w:type="spellEnd"/>
            <w:r>
              <w:rPr>
                <w:color w:val="008080"/>
                <w:sz w:val="16"/>
                <w:szCs w:val="16"/>
              </w:rPr>
              <w:t xml:space="preserve">. Euro 20.000 </w:t>
            </w:r>
            <w:proofErr w:type="spellStart"/>
            <w:r>
              <w:rPr>
                <w:color w:val="008080"/>
                <w:sz w:val="16"/>
                <w:szCs w:val="16"/>
              </w:rPr>
              <w:t>i.v</w:t>
            </w:r>
            <w:proofErr w:type="spellEnd"/>
            <w:r>
              <w:rPr>
                <w:color w:val="00808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8080"/>
                <w:sz w:val="16"/>
                <w:szCs w:val="16"/>
              </w:rPr>
              <w:t>•  Codice</w:t>
            </w:r>
            <w:proofErr w:type="gramEnd"/>
            <w:r>
              <w:rPr>
                <w:color w:val="008080"/>
                <w:sz w:val="16"/>
                <w:szCs w:val="16"/>
              </w:rPr>
              <w:t xml:space="preserve"> Fiscale e  Partita IVA 06848450729, n. R.E.A. Bari 514064</w:t>
            </w:r>
          </w:p>
          <w:p w:rsidR="00685229" w:rsidRDefault="00685229" w:rsidP="008E327E">
            <w:pPr>
              <w:pStyle w:val="Intestazione"/>
              <w:spacing w:before="60"/>
            </w:pPr>
            <w:r>
              <w:rPr>
                <w:color w:val="008080"/>
                <w:sz w:val="16"/>
                <w:szCs w:val="16"/>
                <w:lang w:val="fr-FR"/>
              </w:rPr>
              <w:t xml:space="preserve">PEC: </w:t>
            </w:r>
            <w:hyperlink r:id="rId8">
              <w:r>
                <w:rPr>
                  <w:rStyle w:val="CollegamentoInternet"/>
                  <w:color w:val="008080"/>
                  <w:sz w:val="16"/>
                  <w:szCs w:val="16"/>
                </w:rPr>
                <w:t>parcotecnopolis@PEC.tecnopolispst.it</w:t>
              </w:r>
            </w:hyperlink>
            <w:r>
              <w:rPr>
                <w:color w:val="008080"/>
                <w:sz w:val="16"/>
                <w:szCs w:val="16"/>
              </w:rPr>
              <w:t xml:space="preserve"> </w:t>
            </w:r>
            <w:r>
              <w:rPr>
                <w:color w:val="008080"/>
                <w:sz w:val="16"/>
                <w:szCs w:val="16"/>
                <w:lang w:val="fr-FR"/>
              </w:rPr>
              <w:t xml:space="preserve">– </w:t>
            </w:r>
            <w:proofErr w:type="spellStart"/>
            <w:r>
              <w:rPr>
                <w:color w:val="008080"/>
                <w:sz w:val="16"/>
                <w:szCs w:val="16"/>
                <w:lang w:val="fr-FR"/>
              </w:rPr>
              <w:t>Codice</w:t>
            </w:r>
            <w:proofErr w:type="spellEnd"/>
            <w:r>
              <w:rPr>
                <w:color w:val="00808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color w:val="008080"/>
                <w:sz w:val="16"/>
                <w:szCs w:val="16"/>
                <w:lang w:val="fr-FR"/>
              </w:rPr>
              <w:t>Univoco</w:t>
            </w:r>
            <w:proofErr w:type="spellEnd"/>
            <w:r>
              <w:rPr>
                <w:color w:val="008080"/>
                <w:sz w:val="16"/>
                <w:szCs w:val="16"/>
                <w:lang w:val="fr-FR"/>
              </w:rPr>
              <w:t xml:space="preserve"> M5UXCR1 - </w:t>
            </w:r>
            <w:proofErr w:type="spellStart"/>
            <w:r>
              <w:rPr>
                <w:color w:val="008080"/>
                <w:sz w:val="16"/>
                <w:szCs w:val="16"/>
                <w:lang w:val="fr-FR"/>
              </w:rPr>
              <w:t>Sito</w:t>
            </w:r>
            <w:proofErr w:type="spellEnd"/>
            <w:r>
              <w:rPr>
                <w:color w:val="008080"/>
                <w:sz w:val="16"/>
                <w:szCs w:val="16"/>
                <w:lang w:val="fr-FR"/>
              </w:rPr>
              <w:t xml:space="preserve"> web : www.tecnopolispst.it</w:t>
            </w:r>
          </w:p>
        </w:tc>
      </w:tr>
    </w:tbl>
    <w:p w:rsidR="00685229" w:rsidRPr="00685229" w:rsidRDefault="00685229" w:rsidP="00685229"/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</w:t>
      </w:r>
      <w:r w:rsidR="00685229">
        <w:rPr>
          <w:rFonts w:ascii="Garamond" w:hAnsi="Garamond"/>
        </w:rPr>
        <w:t xml:space="preserve">o della </w:t>
      </w:r>
      <w:proofErr w:type="gramStart"/>
      <w:r w:rsidR="00685229">
        <w:rPr>
          <w:rFonts w:ascii="Garamond" w:hAnsi="Garamond"/>
        </w:rPr>
        <w:t>rilevazione  :</w:t>
      </w:r>
      <w:proofErr w:type="gramEnd"/>
      <w:r w:rsidR="00685229">
        <w:rPr>
          <w:rFonts w:ascii="Garamond" w:hAnsi="Garamond"/>
        </w:rPr>
        <w:t xml:space="preserve"> Valenzano, 16/06/2020</w:t>
      </w:r>
    </w:p>
    <w:p w:rsidR="00C27B23" w:rsidRPr="009C6FAC" w:rsidRDefault="00685229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data di rilevazione è iniziata alle ore</w:t>
      </w:r>
      <w:r w:rsidR="006A2C6D">
        <w:rPr>
          <w:rFonts w:ascii="Garamond" w:hAnsi="Garamond"/>
        </w:rPr>
        <w:t xml:space="preserve"> 10.10 </w:t>
      </w:r>
      <w:r>
        <w:rPr>
          <w:rFonts w:ascii="Garamond" w:hAnsi="Garamond"/>
        </w:rPr>
        <w:t>del giorno 16 giugno 2020 e finita</w:t>
      </w:r>
      <w:r w:rsidR="007D548B">
        <w:rPr>
          <w:rFonts w:ascii="Garamond" w:hAnsi="Garamond"/>
        </w:rPr>
        <w:t xml:space="preserve"> nella stessa giornata alle ore 12.55.</w:t>
      </w:r>
    </w:p>
    <w:p w:rsidR="00C27B23" w:rsidRPr="00685229" w:rsidRDefault="00C27B23" w:rsidP="00685229">
      <w:pPr>
        <w:spacing w:after="0" w:line="276" w:lineRule="auto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685229" w:rsidRDefault="00685229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Risposta:</w:t>
      </w:r>
    </w:p>
    <w:p w:rsidR="00C27B23" w:rsidRPr="009C6FAC" w:rsidRDefault="00685229" w:rsidP="00685229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verifica dell’attività è stata svolta dal</w:t>
      </w:r>
      <w:r w:rsidR="0048249A" w:rsidRPr="009C6FAC">
        <w:rPr>
          <w:rFonts w:ascii="Garamond" w:hAnsi="Garamond"/>
        </w:rPr>
        <w:t xml:space="preserve">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="0048249A" w:rsidRPr="009C6FAC">
        <w:rPr>
          <w:rFonts w:ascii="Garamond" w:hAnsi="Garamond"/>
        </w:rPr>
        <w:t xml:space="preserve"> trasparenza per riscontrare l’adempimento </w:t>
      </w:r>
      <w:r>
        <w:rPr>
          <w:rFonts w:ascii="Garamond" w:hAnsi="Garamond"/>
        </w:rPr>
        <w:t>degli obblighi di pubblicazione, attraverso la verifica sul sito istituzionale dell’Ente, ed il supporto del docente in materia di prevenzione della corruzione e trasparenza.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685229" w:rsidRDefault="00685229">
      <w:pPr>
        <w:spacing w:line="360" w:lineRule="auto"/>
        <w:rPr>
          <w:rFonts w:ascii="Garamond" w:hAnsi="Garamond"/>
        </w:rPr>
      </w:pPr>
      <w:r w:rsidRPr="00685229">
        <w:rPr>
          <w:rFonts w:ascii="Garamond" w:hAnsi="Garamond"/>
        </w:rPr>
        <w:t>Non sono state rilevate criticità, avendo effettuato una preventiva verifica di forma e di contenuti delle Sezioni dell’Amministrazione Trasparente.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  <w:r w:rsidRPr="009C6FAC">
        <w:rPr>
          <w:rFonts w:ascii="Garamond" w:hAnsi="Garamond"/>
          <w:b/>
          <w:i/>
        </w:rPr>
        <w:t>Eventuale documentazione da allegare</w:t>
      </w:r>
    </w:p>
    <w:p w:rsidR="00685229" w:rsidRPr="00685229" w:rsidRDefault="00685229">
      <w:pPr>
        <w:spacing w:line="360" w:lineRule="auto"/>
        <w:rPr>
          <w:rFonts w:ascii="Garamond" w:hAnsi="Garamond"/>
          <w:i/>
        </w:rPr>
      </w:pPr>
      <w:r w:rsidRPr="00685229">
        <w:rPr>
          <w:rFonts w:ascii="Garamond" w:hAnsi="Garamond"/>
          <w:i/>
        </w:rPr>
        <w:t>Non vi sono documenti da allegare.</w:t>
      </w:r>
    </w:p>
    <w:sectPr w:rsidR="00685229" w:rsidRPr="00685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D0" w:rsidRDefault="001D60D0">
      <w:pPr>
        <w:spacing w:after="0" w:line="240" w:lineRule="auto"/>
      </w:pPr>
      <w:r>
        <w:separator/>
      </w:r>
    </w:p>
  </w:endnote>
  <w:endnote w:type="continuationSeparator" w:id="0">
    <w:p w:rsidR="001D60D0" w:rsidRDefault="001D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D0" w:rsidRDefault="001D60D0">
      <w:pPr>
        <w:spacing w:after="0" w:line="240" w:lineRule="auto"/>
      </w:pPr>
      <w:r>
        <w:separator/>
      </w:r>
    </w:p>
  </w:footnote>
  <w:footnote w:type="continuationSeparator" w:id="0">
    <w:p w:rsidR="001D60D0" w:rsidRDefault="001D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72749"/>
    <w:rsid w:val="0016468A"/>
    <w:rsid w:val="001D60D0"/>
    <w:rsid w:val="0024134D"/>
    <w:rsid w:val="002C572E"/>
    <w:rsid w:val="002F7586"/>
    <w:rsid w:val="003E1CF5"/>
    <w:rsid w:val="0048249A"/>
    <w:rsid w:val="004833D5"/>
    <w:rsid w:val="004F18CD"/>
    <w:rsid w:val="005F5D78"/>
    <w:rsid w:val="0060106A"/>
    <w:rsid w:val="00685229"/>
    <w:rsid w:val="006A2C6D"/>
    <w:rsid w:val="006E496C"/>
    <w:rsid w:val="007052EA"/>
    <w:rsid w:val="00713BFD"/>
    <w:rsid w:val="007A107C"/>
    <w:rsid w:val="007D548B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7538D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0B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68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tecnopolis@PEC.tecnopolisps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HP</cp:lastModifiedBy>
  <cp:revision>4</cp:revision>
  <cp:lastPrinted>2018-02-28T15:30:00Z</cp:lastPrinted>
  <dcterms:created xsi:type="dcterms:W3CDTF">2020-06-16T07:53:00Z</dcterms:created>
  <dcterms:modified xsi:type="dcterms:W3CDTF">2020-06-16T10:52:00Z</dcterms:modified>
</cp:coreProperties>
</file>